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7C" w:rsidRPr="00B346A4" w:rsidRDefault="003608DD" w:rsidP="00667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6A4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3608DD" w:rsidRPr="00B346A4" w:rsidRDefault="003608DD" w:rsidP="001D35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6A4">
        <w:rPr>
          <w:rFonts w:ascii="Times New Roman" w:hAnsi="Times New Roman" w:cs="Times New Roman"/>
          <w:b/>
          <w:sz w:val="28"/>
          <w:szCs w:val="28"/>
        </w:rPr>
        <w:t>Письменная контрольная работа</w:t>
      </w:r>
    </w:p>
    <w:p w:rsidR="003608DD" w:rsidRDefault="003608DD" w:rsidP="003608D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нотного примера (5 баллов)</w:t>
      </w:r>
    </w:p>
    <w:p w:rsidR="003608DD" w:rsidRPr="006274C3" w:rsidRDefault="001D35B1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В.А. Моцарт «Соната </w:t>
      </w:r>
      <w:r w:rsidR="003608DD">
        <w:rPr>
          <w:rFonts w:ascii="Times New Roman" w:hAnsi="Times New Roman" w:cs="Times New Roman"/>
          <w:sz w:val="28"/>
          <w:szCs w:val="28"/>
        </w:rPr>
        <w:t>Ля мажор», 1 часть, основная тема</w:t>
      </w:r>
    </w:p>
    <w:p w:rsidR="000C5369" w:rsidRDefault="000C5369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F3615A" wp14:editId="13EA67A1">
            <wp:extent cx="5940425" cy="433705"/>
            <wp:effectExtent l="0" t="0" r="3175" b="4445"/>
            <wp:docPr id="7" name="Рисунок 7" descr="C:\Users\Sony\Desktop\Мониторинг Сольфеджио\Attachments_olg18097218@yandex.ru_2018-04-21_19-13-34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Мониторинг Сольфеджио\Attachments_olg18097218@yandex.ru_2018-04-21_19-13-34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369" w:rsidRDefault="000C5369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5369" w:rsidRDefault="000C5369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F3615A" wp14:editId="13EA67A1">
            <wp:extent cx="5940425" cy="433705"/>
            <wp:effectExtent l="0" t="0" r="3175" b="4445"/>
            <wp:docPr id="9" name="Рисунок 9" descr="C:\Users\Sony\Desktop\Мониторинг Сольфеджио\Attachments_olg18097218@yandex.ru_2018-04-21_19-13-34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Мониторинг Сольфеджио\Attachments_olg18097218@yandex.ru_2018-04-21_19-13-34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369" w:rsidRDefault="000C5369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тональность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35B1">
        <w:rPr>
          <w:rFonts w:ascii="Times New Roman" w:hAnsi="Times New Roman" w:cs="Times New Roman"/>
          <w:sz w:val="28"/>
          <w:szCs w:val="28"/>
        </w:rPr>
        <w:t>Определить р</w:t>
      </w:r>
      <w:r>
        <w:rPr>
          <w:rFonts w:ascii="Times New Roman" w:hAnsi="Times New Roman" w:cs="Times New Roman"/>
          <w:sz w:val="28"/>
          <w:szCs w:val="28"/>
        </w:rPr>
        <w:t>азмер такта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Отметить цезурами фразы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одинаковые фразы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 и 3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 и 4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и подписать в тексте тонику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08DD" w:rsidRPr="006274C3" w:rsidRDefault="003608DD" w:rsidP="003608D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Транспонировать мелодию на малую терцию вниз (5 баллов)</w:t>
      </w:r>
    </w:p>
    <w:p w:rsidR="001D35B1" w:rsidRDefault="001D35B1" w:rsidP="003608DD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18FB34" wp14:editId="5669C771">
            <wp:extent cx="5940425" cy="523595"/>
            <wp:effectExtent l="0" t="0" r="3175" b="0"/>
            <wp:docPr id="5" name="Рисунок 5" descr="C:\Users\Sony\Desktop\Мониторинг Сольфеджио\Attachments_olg18097218@yandex.ru_2018-04-21_19-13-34\4 клас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Мониторинг Сольфеджио\Attachments_olg18097218@yandex.ru_2018-04-21_19-13-34\4 класс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D35B1" w:rsidRDefault="000C5369" w:rsidP="001D3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F3615A" wp14:editId="13EA67A1">
            <wp:extent cx="5940425" cy="433705"/>
            <wp:effectExtent l="0" t="0" r="3175" b="4445"/>
            <wp:docPr id="10" name="Рисунок 10" descr="C:\Users\Sony\Desktop\Мониторинг Сольфеджио\Attachments_olg18097218@yandex.ru_2018-04-21_19-13-34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Мониторинг Сольфеджио\Attachments_olg18097218@yandex.ru_2018-04-21_19-13-34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369" w:rsidRDefault="000C5369" w:rsidP="001D3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5369" w:rsidRDefault="000C5369" w:rsidP="001D3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F3615A" wp14:editId="13EA67A1">
            <wp:extent cx="5940425" cy="433705"/>
            <wp:effectExtent l="0" t="0" r="3175" b="4445"/>
            <wp:docPr id="11" name="Рисунок 11" descr="C:\Users\Sony\Desktop\Мониторинг Сольфеджио\Attachments_olg18097218@yandex.ru_2018-04-21_19-13-34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Мониторинг Сольфеджио\Attachments_olg18097218@yandex.ru_2018-04-21_19-13-34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369" w:rsidRDefault="000C5369" w:rsidP="001D3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08DD" w:rsidRPr="001D35B1" w:rsidRDefault="003608DD" w:rsidP="001D35B1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35B1">
        <w:rPr>
          <w:rFonts w:ascii="Times New Roman" w:hAnsi="Times New Roman" w:cs="Times New Roman"/>
          <w:sz w:val="28"/>
          <w:szCs w:val="28"/>
        </w:rPr>
        <w:t>Данную мелодию оформить ритмически (5 баллов)</w:t>
      </w:r>
      <w:r w:rsidR="001D35B1" w:rsidRPr="001D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4C3" w:rsidRPr="006274C3" w:rsidRDefault="00667C10" w:rsidP="006274C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A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609876"/>
            <wp:effectExtent l="0" t="0" r="3175" b="0"/>
            <wp:docPr id="4" name="Рисунок 4" descr="C:\Users\Sony\Desktop\Attachments_olg18097218@yandex.ru_2018-04-22_21-31-50\чардаш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Attachments_olg18097218@yandex.ru_2018-04-22_21-31-50\чардаш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08DD" w:rsidRDefault="003608DD" w:rsidP="003608D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Слуховой анализ (5 баллов, за каждый правильный ответ – 0,5 балла)</w:t>
      </w: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2   ч.5   б.3   ч.8   ув.4   м.7   м53   Б53  гармонический минор</w:t>
      </w:r>
    </w:p>
    <w:p w:rsidR="001D35B1" w:rsidRDefault="001D35B1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D35B1" w:rsidRDefault="001D35B1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08DD" w:rsidRDefault="003608DD" w:rsidP="00360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08DD" w:rsidRDefault="003608DD" w:rsidP="003608D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сведения (5 баллов, 0,5 балла за каждый правильный ответ)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731"/>
        <w:gridCol w:w="4732"/>
      </w:tblGrid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Расположение звуков лада в порядке высоты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 w:rsidP="00B346A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устойчивый звук лада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 w:rsidP="00B346A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 повышения звука на полутон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 w:rsidP="00B346A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движения музыки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 w:rsidP="00B346A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Перенесение акцента на слабую долю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 w:rsidP="00B346A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Неполный такт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 w:rsidP="00B346A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Сочетание двух звуков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Pr="00667C10" w:rsidRDefault="00B346A4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Аккорд, состоящий из 3-х звуков, расположенных по терциям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 w:rsidP="00B346A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 повторения</w:t>
            </w: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A4" w:rsidTr="00B346A4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Аккорд, состоящий из 4-х звуков, расположенных по терциям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A4" w:rsidRDefault="00B346A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4688"/>
      </w:tblGrid>
      <w:tr w:rsidR="003608DD" w:rsidTr="003608DD">
        <w:tc>
          <w:tcPr>
            <w:tcW w:w="4785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B346A4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B346A4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B346A4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B346A4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B346A4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B346A4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667C10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B346A4" w:rsidRDefault="006274C3" w:rsidP="00B34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DD" w:rsidTr="003608DD">
        <w:tc>
          <w:tcPr>
            <w:tcW w:w="4785" w:type="dxa"/>
          </w:tcPr>
          <w:p w:rsidR="006274C3" w:rsidRPr="00667C10" w:rsidRDefault="006274C3" w:rsidP="000C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08DD" w:rsidRDefault="003608DD" w:rsidP="00A46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8DD" w:rsidRPr="003608DD" w:rsidRDefault="003608DD" w:rsidP="00E05A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08DD" w:rsidRPr="003608DD" w:rsidSect="000C536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9D7A84"/>
    <w:multiLevelType w:val="multilevel"/>
    <w:tmpl w:val="C7A20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CE"/>
    <w:rsid w:val="000C5369"/>
    <w:rsid w:val="001D35B1"/>
    <w:rsid w:val="0033307C"/>
    <w:rsid w:val="003608DD"/>
    <w:rsid w:val="003814CE"/>
    <w:rsid w:val="006274C3"/>
    <w:rsid w:val="00667C10"/>
    <w:rsid w:val="00A46629"/>
    <w:rsid w:val="00B346A4"/>
    <w:rsid w:val="00E0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336D8-8DE8-414D-90B7-3B4CB69B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5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35B1"/>
    <w:pPr>
      <w:ind w:left="720"/>
      <w:contextualSpacing/>
    </w:pPr>
  </w:style>
  <w:style w:type="table" w:styleId="a6">
    <w:name w:val="Table Grid"/>
    <w:basedOn w:val="a1"/>
    <w:uiPriority w:val="59"/>
    <w:rsid w:val="00B346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4</cp:revision>
  <dcterms:created xsi:type="dcterms:W3CDTF">2018-04-27T05:57:00Z</dcterms:created>
  <dcterms:modified xsi:type="dcterms:W3CDTF">2020-04-28T10:03:00Z</dcterms:modified>
</cp:coreProperties>
</file>